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266C8" w14:textId="77777777" w:rsidR="00A56688" w:rsidRPr="00DE2375" w:rsidRDefault="00DE2375" w:rsidP="00DE2375">
      <w:pPr>
        <w:jc w:val="right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DE2375">
        <w:rPr>
          <w:rFonts w:ascii="Times New Roman" w:eastAsia="Times New Roman" w:hAnsi="Times New Roman" w:cs="Times New Roman"/>
          <w:sz w:val="24"/>
          <w:szCs w:val="24"/>
          <w:lang w:val="sq-AL"/>
        </w:rPr>
        <w:t>18 Maj 2020</w:t>
      </w:r>
    </w:p>
    <w:p w14:paraId="349E0669" w14:textId="77777777" w:rsidR="007C5193" w:rsidRPr="00310ECE" w:rsidRDefault="007C5193" w:rsidP="007C51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</w:pPr>
      <w:r w:rsidRPr="00310ECE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Konsultimi prioriteteve p</w:t>
      </w:r>
      <w:r w:rsidR="00CD72B3" w:rsidRPr="00310ECE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ë</w:t>
      </w:r>
      <w:r w:rsidRPr="00310ECE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r Thirrjen e Tret</w:t>
      </w:r>
      <w:r w:rsidR="00CD72B3" w:rsidRPr="00310ECE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ë</w:t>
      </w:r>
      <w:r w:rsidRPr="00310ECE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 xml:space="preserve"> Publike p</w:t>
      </w:r>
      <w:r w:rsidR="00CD72B3" w:rsidRPr="00310ECE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ë</w:t>
      </w:r>
      <w:r w:rsidRPr="00310ECE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r Organizatat e Shoq</w:t>
      </w:r>
      <w:r w:rsidR="00CD72B3" w:rsidRPr="00310ECE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ë</w:t>
      </w:r>
      <w:r w:rsidRPr="00310ECE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ris</w:t>
      </w:r>
      <w:r w:rsidR="00CD72B3" w:rsidRPr="00310ECE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ë</w:t>
      </w:r>
      <w:r w:rsidRPr="00310ECE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 xml:space="preserve"> Civile</w:t>
      </w:r>
    </w:p>
    <w:p w14:paraId="2D68B872" w14:textId="77777777" w:rsidR="00A56688" w:rsidRPr="0039358B" w:rsidRDefault="00A56688" w:rsidP="007C51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sq-AL"/>
        </w:rPr>
      </w:pPr>
    </w:p>
    <w:p w14:paraId="2578C023" w14:textId="77777777" w:rsidR="007C5193" w:rsidRPr="0039358B" w:rsidRDefault="007C5193" w:rsidP="007C519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q-AL"/>
        </w:rPr>
      </w:pPr>
    </w:p>
    <w:p w14:paraId="246FC693" w14:textId="3C198727" w:rsidR="00A52203" w:rsidRPr="00781FF9" w:rsidRDefault="007C5193" w:rsidP="007C5193">
      <w:pPr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Bashkia </w:t>
      </w:r>
      <w:r w:rsidR="00781FF9" w:rsidRPr="00781F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Prrenjas</w:t>
      </w:r>
      <w:r w:rsidR="00781FF9" w:rsidRPr="00781FF9">
        <w:rPr>
          <w:rFonts w:ascii="Times New Roman" w:eastAsia="Times New Roman" w:hAnsi="Times New Roman" w:cs="Times New Roman"/>
          <w:color w:val="FF0000"/>
          <w:sz w:val="24"/>
          <w:szCs w:val="24"/>
          <w:lang w:val="sq-AL"/>
        </w:rPr>
        <w:t xml:space="preserve"> 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n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bashk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punim me Programin Rajonal mbi Demokracinë Vendore në Ballkanin Perëndimor (ReLOaD)</w:t>
      </w:r>
      <w:r w:rsidR="008E2931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i cili financohet nga Bashkimi Evropian dhe 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</w:t>
      </w:r>
      <w:r w:rsidR="008E2931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zbatohet nga UNDP, 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ka filluar procesin e shpalljes s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Thirrjen e Tret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Publike p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r Organizatat e Shoq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ris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Civile (OSHC-t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)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. </w:t>
      </w:r>
      <w:r w:rsidR="009676C2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Hapi i par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9676C2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i k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9676C2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tij procesi 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9676C2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sht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9676C2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konsultimi me OSHC-t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9676C2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i prioriteteve 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9676C2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thirrjes. 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Duke patur parasysh situat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n n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vend ku takimet me pjes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marrje 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lart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individ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sh nuk jan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lejuara, bashkia ka vendosur 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kryej procesin e konsultimit 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prioriteteve online. </w:t>
      </w:r>
    </w:p>
    <w:p w14:paraId="6F21B04B" w14:textId="77777777" w:rsidR="00781FF9" w:rsidRPr="0070109C" w:rsidRDefault="00A52203" w:rsidP="0070109C">
      <w:pPr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N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k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kuad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r </w:t>
      </w:r>
      <w:r w:rsidR="00AE10C5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bashkia</w:t>
      </w:r>
      <w:r w:rsidR="00781FF9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Prrenjas </w:t>
      </w:r>
      <w:r w:rsidR="00AE10C5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bazuar n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E10C5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dokumentat strategjike ka p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E10C5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rzgjedhur pes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E10C5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prioritete </w:t>
      </w:r>
      <w:r w:rsidR="00CA6919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t</w:t>
      </w:r>
      <w:r w:rsidR="007B14F8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E10C5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detajuar m</w:t>
      </w:r>
      <w:r w:rsidR="00CA6919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e</w:t>
      </w:r>
      <w:r w:rsidR="00AE10C5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dy n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E10C5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nprioritete si m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E10C5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posht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E10C5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. </w:t>
      </w:r>
    </w:p>
    <w:p w14:paraId="7A75249B" w14:textId="77777777" w:rsidR="00781FF9" w:rsidRPr="00466081" w:rsidRDefault="00781FF9" w:rsidP="00781FF9">
      <w:pPr>
        <w:pStyle w:val="ListParagraph"/>
        <w:numPr>
          <w:ilvl w:val="0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466081">
        <w:rPr>
          <w:rFonts w:ascii="Times New Roman" w:hAnsi="Times New Roman" w:cs="Times New Roman"/>
          <w:b/>
          <w:sz w:val="24"/>
          <w:szCs w:val="24"/>
          <w:lang w:val="sq-AL"/>
        </w:rPr>
        <w:t xml:space="preserve">Aktivizimi i të rinjve </w:t>
      </w:r>
    </w:p>
    <w:p w14:paraId="7B0A35C8" w14:textId="79C4BDB4" w:rsidR="00781FF9" w:rsidRPr="00466081" w:rsidRDefault="00781FF9" w:rsidP="00781FF9">
      <w:pPr>
        <w:pStyle w:val="ListParagraph"/>
        <w:numPr>
          <w:ilvl w:val="1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4660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Zhvillimi i profesioneve tipike rajonale për të rinjtë,</w:t>
      </w:r>
      <w:r w:rsidR="00652A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 xml:space="preserve"> </w:t>
      </w:r>
      <w:r w:rsidRPr="004660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 xml:space="preserve">bazuar në modele inovacion 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në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fushën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 </w:t>
      </w:r>
      <w:proofErr w:type="spellStart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teknologjisë</w:t>
      </w:r>
      <w:proofErr w:type="spellEnd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kreative</w:t>
      </w:r>
      <w:proofErr w:type="spellEnd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turizmit</w:t>
      </w:r>
      <w:proofErr w:type="spellEnd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artit</w:t>
      </w:r>
      <w:proofErr w:type="spellEnd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dhe kultur</w:t>
      </w:r>
      <w:r w:rsidRPr="00466081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</w:p>
    <w:p w14:paraId="51BE3403" w14:textId="7102D2F9" w:rsidR="00781FF9" w:rsidRPr="00466081" w:rsidRDefault="00781FF9" w:rsidP="00781FF9">
      <w:pPr>
        <w:pStyle w:val="ListParagraph"/>
        <w:numPr>
          <w:ilvl w:val="1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sq-AL"/>
        </w:rPr>
      </w:pPr>
      <w:proofErr w:type="spellStart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Përfshirja</w:t>
      </w:r>
      <w:proofErr w:type="spellEnd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</w:t>
      </w:r>
      <w:proofErr w:type="spellStart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të</w:t>
      </w:r>
      <w:proofErr w:type="spellEnd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rinjve</w:t>
      </w:r>
      <w:proofErr w:type="spellEnd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në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D32FB">
        <w:rPr>
          <w:rFonts w:ascii="Times New Roman" w:hAnsi="Times New Roman" w:cs="Times New Roman"/>
          <w:sz w:val="24"/>
          <w:szCs w:val="24"/>
          <w:shd w:val="clear" w:color="auto" w:fill="FFFFFF"/>
        </w:rPr>
        <w:t>aktivitete</w:t>
      </w:r>
      <w:proofErr w:type="spellEnd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kulturore</w:t>
      </w:r>
      <w:proofErr w:type="spellEnd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në </w:t>
      </w:r>
      <w:proofErr w:type="spellStart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të</w:t>
      </w:r>
      <w:proofErr w:type="spellEnd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gjithë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territorin</w:t>
      </w:r>
      <w:proofErr w:type="spellEnd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</w:t>
      </w:r>
      <w:proofErr w:type="spellStart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Bashkisë</w:t>
      </w:r>
      <w:proofErr w:type="spellEnd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Prrenjas</w:t>
      </w:r>
      <w:proofErr w:type="spellEnd"/>
      <w:r w:rsidRPr="0046608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8DE48C2" w14:textId="77777777" w:rsidR="00781FF9" w:rsidRPr="00466081" w:rsidRDefault="00781FF9" w:rsidP="00781FF9">
      <w:pPr>
        <w:pStyle w:val="ListParagraph"/>
        <w:ind w:left="792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14:paraId="529A0302" w14:textId="77777777" w:rsidR="00781FF9" w:rsidRPr="00466081" w:rsidRDefault="00781FF9" w:rsidP="00781FF9">
      <w:pPr>
        <w:pStyle w:val="ListParagraph"/>
        <w:numPr>
          <w:ilvl w:val="0"/>
          <w:numId w:val="6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</w:pPr>
      <w:r w:rsidRPr="00466081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 xml:space="preserve">Shërbimi Social </w:t>
      </w:r>
    </w:p>
    <w:p w14:paraId="797236F8" w14:textId="3DC3025A" w:rsidR="00781FF9" w:rsidRPr="00466081" w:rsidRDefault="00781FF9" w:rsidP="00781FF9">
      <w:pPr>
        <w:pStyle w:val="ListParagraph"/>
        <w:numPr>
          <w:ilvl w:val="1"/>
          <w:numId w:val="6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466081">
        <w:rPr>
          <w:rFonts w:ascii="Times New Roman" w:eastAsia="Times New Roman" w:hAnsi="Times New Roman" w:cs="Times New Roman"/>
          <w:sz w:val="24"/>
          <w:szCs w:val="24"/>
          <w:lang w:val="sq-AL"/>
        </w:rPr>
        <w:t>Përmirësimi i shërbimve sociale për grupet vulnerabël</w:t>
      </w:r>
      <w:r w:rsidR="00097EC9">
        <w:rPr>
          <w:rFonts w:ascii="Times New Roman" w:eastAsia="Times New Roman" w:hAnsi="Times New Roman" w:cs="Times New Roman"/>
          <w:sz w:val="24"/>
          <w:szCs w:val="24"/>
          <w:lang w:val="sq-AL"/>
        </w:rPr>
        <w:t>.</w:t>
      </w:r>
    </w:p>
    <w:p w14:paraId="2DB3C0BB" w14:textId="526BD9AA" w:rsidR="00781FF9" w:rsidRPr="00466081" w:rsidRDefault="00781FF9" w:rsidP="00781FF9">
      <w:pPr>
        <w:pStyle w:val="ListParagraph"/>
        <w:numPr>
          <w:ilvl w:val="1"/>
          <w:numId w:val="6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466081">
        <w:rPr>
          <w:rFonts w:ascii="Times New Roman" w:eastAsia="Times New Roman" w:hAnsi="Times New Roman" w:cs="Times New Roman"/>
          <w:sz w:val="24"/>
          <w:szCs w:val="24"/>
          <w:lang w:val="sq-AL"/>
        </w:rPr>
        <w:t>Shërbime emergjencash dhe t</w:t>
      </w:r>
      <w:r w:rsidR="00097EC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ë tjera për gratë e dhunuara. </w:t>
      </w:r>
    </w:p>
    <w:p w14:paraId="63F58A7E" w14:textId="77777777" w:rsidR="00781FF9" w:rsidRPr="00466081" w:rsidRDefault="00781FF9" w:rsidP="00781FF9">
      <w:pPr>
        <w:pStyle w:val="ListParagraph"/>
        <w:ind w:left="792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5DCEE554" w14:textId="6EDC05C0" w:rsidR="00781FF9" w:rsidRPr="00466081" w:rsidRDefault="00781FF9" w:rsidP="00781FF9">
      <w:pPr>
        <w:pStyle w:val="ListParagraph"/>
        <w:numPr>
          <w:ilvl w:val="0"/>
          <w:numId w:val="6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</w:pPr>
      <w:r w:rsidRPr="00466081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Zhvillimi i qëndruesh</w:t>
      </w:r>
      <w:r w:rsidR="001D32FB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ë</w:t>
      </w:r>
      <w:r w:rsidRPr="00466081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 xml:space="preserve">m  i  turizmit </w:t>
      </w:r>
    </w:p>
    <w:p w14:paraId="6540B462" w14:textId="430E30A8" w:rsidR="00781FF9" w:rsidRPr="00466081" w:rsidRDefault="00781FF9" w:rsidP="00781FF9">
      <w:pPr>
        <w:pStyle w:val="ListParagraph"/>
        <w:numPr>
          <w:ilvl w:val="1"/>
          <w:numId w:val="6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466081">
        <w:rPr>
          <w:rFonts w:ascii="Times New Roman" w:eastAsia="Times New Roman" w:hAnsi="Times New Roman" w:cs="Times New Roman"/>
          <w:sz w:val="24"/>
          <w:szCs w:val="24"/>
          <w:lang w:val="sq-AL"/>
        </w:rPr>
        <w:t>Promovimi i vlerave kulturore dhe turistike t</w:t>
      </w:r>
      <w:r w:rsidRPr="004660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ë</w:t>
      </w:r>
      <w:r w:rsidRPr="00466081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zonës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nëpërmjet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aktiviteteve</w:t>
      </w:r>
      <w:proofErr w:type="spellEnd"/>
      <w:r w:rsidR="00652A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rekreative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, sportive dhe pun</w:t>
      </w:r>
      <w:r w:rsidRPr="004660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 xml:space="preserve">ës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artizanale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duke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përfshirë</w:t>
      </w:r>
      <w:proofErr w:type="spellEnd"/>
      <w:r w:rsidR="00652A28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evidentimi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produkteve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unike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, mark</w:t>
      </w:r>
      <w:r w:rsidRPr="004660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ë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zimi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dhe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promovimi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tyre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në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treg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E5510E1" w14:textId="2EED9090" w:rsidR="00781FF9" w:rsidRPr="00466081" w:rsidRDefault="00781FF9" w:rsidP="00781FF9">
      <w:pPr>
        <w:pStyle w:val="ListParagraph"/>
        <w:numPr>
          <w:ilvl w:val="1"/>
          <w:numId w:val="6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Krijimi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nj</w:t>
      </w:r>
      <w:proofErr w:type="spellEnd"/>
      <w:r w:rsidRPr="004660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ë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strukture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dhe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rritja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kapaciteve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</w:t>
      </w:r>
      <w:r w:rsidRPr="004660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ë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</w:t>
      </w:r>
      <w:r w:rsidR="00097EC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ngritjen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nj</w:t>
      </w:r>
      <w:proofErr w:type="spellEnd"/>
      <w:r w:rsidRPr="004660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ë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muzeu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n</w:t>
      </w:r>
      <w:r w:rsidRPr="004660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ë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ashkin</w:t>
      </w:r>
      <w:proofErr w:type="spellEnd"/>
      <w:r w:rsidRPr="004660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ë</w:t>
      </w:r>
      <w:r w:rsidR="00097EC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97EC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Prrenjas</w:t>
      </w:r>
      <w:proofErr w:type="spellEnd"/>
      <w:r w:rsidR="00097EC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20757C8E" w14:textId="77777777" w:rsidR="00781FF9" w:rsidRPr="00466081" w:rsidRDefault="00781FF9" w:rsidP="00781FF9">
      <w:pPr>
        <w:pStyle w:val="ListParagraph"/>
        <w:ind w:left="792"/>
        <w:rPr>
          <w:rFonts w:ascii="Times New Roman" w:eastAsia="Times New Roman" w:hAnsi="Times New Roman" w:cs="Times New Roman"/>
          <w:sz w:val="24"/>
          <w:szCs w:val="24"/>
          <w:lang w:val="sq-AL"/>
        </w:rPr>
      </w:pPr>
    </w:p>
    <w:p w14:paraId="56380DF4" w14:textId="77777777" w:rsidR="00781FF9" w:rsidRPr="00466081" w:rsidRDefault="00781FF9" w:rsidP="00781FF9">
      <w:pPr>
        <w:pStyle w:val="ListParagraph"/>
        <w:numPr>
          <w:ilvl w:val="0"/>
          <w:numId w:val="6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</w:pPr>
      <w:r w:rsidRPr="00466081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Mbrojtja e mjedisit</w:t>
      </w:r>
    </w:p>
    <w:p w14:paraId="3F7C3696" w14:textId="5FF91863" w:rsidR="00781FF9" w:rsidRPr="00466081" w:rsidRDefault="00781FF9" w:rsidP="00781FF9">
      <w:pPr>
        <w:pStyle w:val="ListParagraph"/>
        <w:numPr>
          <w:ilvl w:val="1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Mbrojtja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dhe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promovimi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një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mjedisi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të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qëndrueshëm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dhe 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zhvillimi i aktiviteteve sport</w:t>
      </w:r>
      <w:r w:rsidR="001D32FB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i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ve dhe turistike miq</w:t>
      </w:r>
      <w:r w:rsidRPr="004660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ë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sore ndaj ambientit. </w:t>
      </w:r>
    </w:p>
    <w:p w14:paraId="1B46F661" w14:textId="58F3253F" w:rsidR="00781FF9" w:rsidRPr="00466081" w:rsidRDefault="00781FF9" w:rsidP="00781FF9">
      <w:pPr>
        <w:pStyle w:val="ListParagraph"/>
        <w:numPr>
          <w:ilvl w:val="1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r w:rsidRPr="00466081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Rritja e kapaciteteve dhe ngritja strukturave ndihm</w:t>
      </w:r>
      <w:r w:rsidRPr="004660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ëse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 p</w:t>
      </w:r>
      <w:r w:rsidRPr="004660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ë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r njohjen, mbledhjen dhe përpunimin e bimëve medicinale.</w:t>
      </w:r>
    </w:p>
    <w:p w14:paraId="0C66B192" w14:textId="77777777" w:rsidR="00781FF9" w:rsidRPr="00466081" w:rsidRDefault="00781FF9" w:rsidP="00781FF9">
      <w:pPr>
        <w:pStyle w:val="ListParagraph"/>
        <w:ind w:left="792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</w:p>
    <w:p w14:paraId="5AB6E8B5" w14:textId="77777777" w:rsidR="00781FF9" w:rsidRPr="00466081" w:rsidRDefault="00781FF9" w:rsidP="00781FF9">
      <w:pPr>
        <w:pStyle w:val="ListParagraph"/>
        <w:numPr>
          <w:ilvl w:val="0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b/>
          <w:color w:val="000000" w:themeColor="text1"/>
          <w:sz w:val="24"/>
          <w:szCs w:val="24"/>
          <w:lang w:val="sq-AL"/>
        </w:rPr>
      </w:pPr>
      <w:r w:rsidRPr="00466081">
        <w:rPr>
          <w:rFonts w:ascii="Times New Roman" w:hAnsi="Times New Roman" w:cs="Times New Roman"/>
          <w:b/>
          <w:color w:val="000000" w:themeColor="text1"/>
          <w:sz w:val="24"/>
          <w:szCs w:val="24"/>
          <w:lang w:val="sq-AL"/>
        </w:rPr>
        <w:t xml:space="preserve">Bujqësi </w:t>
      </w:r>
    </w:p>
    <w:p w14:paraId="360A4A36" w14:textId="7229706B" w:rsidR="00781FF9" w:rsidRPr="00466081" w:rsidRDefault="00781FF9" w:rsidP="00781FF9">
      <w:pPr>
        <w:pStyle w:val="ListParagraph"/>
        <w:numPr>
          <w:ilvl w:val="1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Evidentimi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produkteve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bu</w:t>
      </w:r>
      <w:r w:rsidR="001D32FB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q</w:t>
      </w:r>
      <w:proofErr w:type="spellEnd"/>
      <w:r w:rsidRPr="004660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ësore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vendase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markëzimi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dhe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promovimi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tyre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në </w:t>
      </w:r>
      <w:proofErr w:type="spellStart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treg</w:t>
      </w:r>
      <w:proofErr w:type="spellEnd"/>
      <w:r w:rsidRPr="0046608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3CDC705" w14:textId="0C4DB51F" w:rsidR="00781FF9" w:rsidRPr="00466081" w:rsidRDefault="00781FF9" w:rsidP="00781FF9">
      <w:pPr>
        <w:pStyle w:val="ListParagraph"/>
        <w:numPr>
          <w:ilvl w:val="1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6081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Promovimi i njohurive inovative mbi agr</w:t>
      </w:r>
      <w:r w:rsidR="001D32FB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i</w:t>
      </w:r>
      <w:r w:rsidRPr="00466081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>kulturën dhe nxitja e infrastrukturës mbështetëse për fermerët</w:t>
      </w:r>
      <w:r w:rsidR="00097EC9"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  <w:t xml:space="preserve">. </w:t>
      </w:r>
    </w:p>
    <w:p w14:paraId="4858D6A5" w14:textId="77777777" w:rsidR="00AE10C5" w:rsidRPr="0039358B" w:rsidRDefault="00AE10C5" w:rsidP="007C5193">
      <w:pPr>
        <w:jc w:val="both"/>
        <w:rPr>
          <w:rFonts w:ascii="Times New Roman" w:eastAsia="Times New Roman" w:hAnsi="Times New Roman" w:cs="Times New Roman"/>
          <w:sz w:val="20"/>
          <w:szCs w:val="20"/>
          <w:lang w:val="sq-AL"/>
        </w:rPr>
      </w:pPr>
    </w:p>
    <w:p w14:paraId="1858C33B" w14:textId="03164F23" w:rsidR="00F67162" w:rsidRPr="00781FF9" w:rsidRDefault="00AE10C5" w:rsidP="007C5193">
      <w:pPr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lastRenderedPageBreak/>
        <w:t xml:space="preserve">Bashkia </w:t>
      </w:r>
      <w:r w:rsidR="00781FF9" w:rsidRPr="00781F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Prrenjas</w:t>
      </w:r>
      <w:r w:rsidR="00781FF9" w:rsidRPr="00781FF9">
        <w:rPr>
          <w:rFonts w:ascii="Times New Roman" w:eastAsia="Times New Roman" w:hAnsi="Times New Roman" w:cs="Times New Roman"/>
          <w:color w:val="FF0000"/>
          <w:sz w:val="24"/>
          <w:szCs w:val="24"/>
          <w:lang w:val="sq-AL"/>
        </w:rPr>
        <w:t xml:space="preserve"> 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f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to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n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gjitha OSHC-t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e interesuara 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marrin pjes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n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procesin e konsultimit 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k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tyre prioriteteve. Thirrja e tret</w:t>
      </w:r>
      <w:r w:rsidR="001D32FB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publike p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r OSHC-t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do 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ket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</w:t>
      </w:r>
      <w:bookmarkStart w:id="0" w:name="_GoBack"/>
      <w:r w:rsidRPr="00294E17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tre prioritete, secila e detajuar me dy n</w:t>
      </w:r>
      <w:r w:rsidR="00CD72B3" w:rsidRPr="00294E17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ë</w:t>
      </w:r>
      <w:r w:rsidRPr="00294E17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n prioritete</w:t>
      </w:r>
      <w:bookmarkEnd w:id="0"/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. OSHC-t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4A23FE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</w:t>
      </w:r>
      <w:r w:rsidR="00D36722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marrin pjes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D36722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n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D36722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procesin e konsultimit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duke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: </w:t>
      </w:r>
    </w:p>
    <w:p w14:paraId="20465CF7" w14:textId="77777777" w:rsidR="00A52203" w:rsidRPr="00781FF9" w:rsidRDefault="00A52203" w:rsidP="00A52203">
      <w:pPr>
        <w:pStyle w:val="ListParagraph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D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rg</w:t>
      </w:r>
      <w:r w:rsidR="00D36722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uar 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komentet e tyre mbi prioritetet </w:t>
      </w:r>
      <w:r w:rsidR="00CA6919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me email 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brenda dat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s </w:t>
      </w:r>
      <w:r w:rsidR="00A47D49" w:rsidRPr="00A47D49">
        <w:rPr>
          <w:rFonts w:ascii="Times New Roman" w:eastAsia="Times New Roman" w:hAnsi="Times New Roman" w:cs="Times New Roman"/>
          <w:sz w:val="24"/>
          <w:szCs w:val="24"/>
          <w:lang w:val="sq-AL"/>
        </w:rPr>
        <w:t>22/05/2020</w:t>
      </w:r>
    </w:p>
    <w:p w14:paraId="466941DA" w14:textId="77777777" w:rsidR="00A52203" w:rsidRPr="00B80C92" w:rsidRDefault="00A52203" w:rsidP="00A52203">
      <w:pPr>
        <w:pStyle w:val="ListParagraph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</w:pP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Email:    </w:t>
      </w:r>
      <w:r w:rsidR="00781FF9" w:rsidRPr="00B80C92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bashkiaprrenjas@hotmail</w:t>
      </w:r>
      <w:r w:rsidRPr="00B80C92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.com</w:t>
      </w:r>
    </w:p>
    <w:p w14:paraId="4F102508" w14:textId="77777777" w:rsidR="00A52203" w:rsidRPr="00781FF9" w:rsidRDefault="00D36722" w:rsidP="00A52203">
      <w:pPr>
        <w:pStyle w:val="ListParagraph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V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ot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uar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n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anket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n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r zgjedhjen e tre nga pes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prioritetet </w:t>
      </w:r>
      <w:r w:rsidR="00A47D49">
        <w:rPr>
          <w:rFonts w:ascii="Times New Roman" w:eastAsia="Times New Roman" w:hAnsi="Times New Roman" w:cs="Times New Roman"/>
          <w:sz w:val="24"/>
          <w:szCs w:val="24"/>
          <w:lang w:val="sq-AL"/>
        </w:rPr>
        <w:t>(6 nga 10 n</w:t>
      </w:r>
      <w:r w:rsidR="00A47D49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47D4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n-prioritetet) </w:t>
      </w:r>
      <w:r w:rsidR="00A5220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e propozuara nga bashkia</w:t>
      </w:r>
      <w:r w:rsidR="00A47D4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deri n</w:t>
      </w:r>
      <w:r w:rsidR="00A47D49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47D4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dat</w:t>
      </w:r>
      <w:r w:rsidR="00A47D49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A47D4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n </w:t>
      </w:r>
      <w:r w:rsidR="00A47D49" w:rsidRPr="00A47D49">
        <w:rPr>
          <w:rFonts w:ascii="Times New Roman" w:eastAsia="Times New Roman" w:hAnsi="Times New Roman" w:cs="Times New Roman"/>
          <w:sz w:val="24"/>
          <w:szCs w:val="24"/>
          <w:lang w:val="sq-AL"/>
        </w:rPr>
        <w:t>22/05/2020</w:t>
      </w:r>
    </w:p>
    <w:p w14:paraId="39697FC5" w14:textId="14A2DEDA" w:rsidR="00A52203" w:rsidRPr="00B80C92" w:rsidRDefault="00A52203" w:rsidP="00A52203">
      <w:pPr>
        <w:pStyle w:val="ListParagraph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</w:pP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Link p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r anket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n: </w:t>
      </w:r>
      <w:r w:rsidR="00606799" w:rsidRPr="006C3908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https://www.surveymonkey.com/r/PXBQ89W</w:t>
      </w:r>
    </w:p>
    <w:p w14:paraId="1F577692" w14:textId="77777777" w:rsidR="00A52203" w:rsidRPr="00A47D49" w:rsidRDefault="00D36722" w:rsidP="00A52203">
      <w:pPr>
        <w:pStyle w:val="ListParagraph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M</w:t>
      </w:r>
      <w:r w:rsidR="00FD2624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ar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FD2624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pjes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FD2624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n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FD2624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takimin online n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781FF9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</w:t>
      </w:r>
      <w:r w:rsidR="00FD2624" w:rsidRPr="00A47D49">
        <w:rPr>
          <w:rFonts w:ascii="Times New Roman" w:eastAsia="Times New Roman" w:hAnsi="Times New Roman" w:cs="Times New Roman"/>
          <w:sz w:val="24"/>
          <w:szCs w:val="24"/>
          <w:lang w:val="sq-AL"/>
        </w:rPr>
        <w:t>dat</w:t>
      </w:r>
      <w:r w:rsidR="00CD72B3" w:rsidRPr="00A47D4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FD2624" w:rsidRPr="00A47D4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</w:t>
      </w:r>
      <w:r w:rsidR="00A47D49" w:rsidRPr="00A47D49">
        <w:rPr>
          <w:rFonts w:ascii="Times New Roman" w:eastAsia="Times New Roman" w:hAnsi="Times New Roman" w:cs="Times New Roman"/>
          <w:sz w:val="24"/>
          <w:szCs w:val="24"/>
          <w:lang w:val="sq-AL"/>
        </w:rPr>
        <w:t>21/05/2020</w:t>
      </w:r>
      <w:r w:rsidR="00FD2624" w:rsidRPr="00A47D4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ora </w:t>
      </w:r>
      <w:r w:rsidR="00A4523E">
        <w:rPr>
          <w:rFonts w:ascii="Times New Roman" w:eastAsia="Times New Roman" w:hAnsi="Times New Roman" w:cs="Times New Roman"/>
          <w:sz w:val="24"/>
          <w:szCs w:val="24"/>
          <w:lang w:val="sq-AL"/>
        </w:rPr>
        <w:t>11</w:t>
      </w:r>
      <w:r w:rsidR="00FD2624" w:rsidRPr="00A47D49">
        <w:rPr>
          <w:rFonts w:ascii="Times New Roman" w:eastAsia="Times New Roman" w:hAnsi="Times New Roman" w:cs="Times New Roman"/>
          <w:sz w:val="24"/>
          <w:szCs w:val="24"/>
          <w:lang w:val="sq-AL"/>
        </w:rPr>
        <w:t>:</w:t>
      </w:r>
      <w:r w:rsidR="00A4523E">
        <w:rPr>
          <w:rFonts w:ascii="Times New Roman" w:eastAsia="Times New Roman" w:hAnsi="Times New Roman" w:cs="Times New Roman"/>
          <w:sz w:val="24"/>
          <w:szCs w:val="24"/>
          <w:lang w:val="sq-AL"/>
        </w:rPr>
        <w:t>00</w:t>
      </w:r>
    </w:p>
    <w:p w14:paraId="5A1E8062" w14:textId="77777777" w:rsidR="007C1E4F" w:rsidRDefault="00FD2624" w:rsidP="007C1E4F">
      <w:pPr>
        <w:pStyle w:val="ListParagraph"/>
      </w:pP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Link p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r takimin online</w:t>
      </w:r>
      <w:r w:rsidR="000B0526">
        <w:rPr>
          <w:rStyle w:val="FootnoteReference"/>
          <w:rFonts w:ascii="Times New Roman" w:eastAsia="Times New Roman" w:hAnsi="Times New Roman" w:cs="Times New Roman"/>
          <w:sz w:val="24"/>
          <w:szCs w:val="24"/>
          <w:lang w:val="sq-AL"/>
        </w:rPr>
        <w:footnoteReference w:id="1"/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: </w:t>
      </w:r>
    </w:p>
    <w:p w14:paraId="796C75E2" w14:textId="5F300312" w:rsidR="00EB2926" w:rsidRPr="007C1E4F" w:rsidRDefault="007C1E4F" w:rsidP="007C1E4F">
      <w:pPr>
        <w:pStyle w:val="ListParagraph"/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</w:pPr>
      <w:r w:rsidRPr="007C1E4F">
        <w:rPr>
          <w:rFonts w:ascii="Times New Roman" w:eastAsia="Times New Roman" w:hAnsi="Times New Roman" w:cs="Times New Roman"/>
          <w:b/>
          <w:bCs/>
          <w:sz w:val="24"/>
          <w:szCs w:val="24"/>
          <w:lang w:val="sq-AL"/>
        </w:rPr>
        <w:t>https://us04web.zoom.us/j/75825973714?pwd=Wis1MmtsWVkzVUkya3NqaVpQOFZpZz09</w:t>
      </w:r>
    </w:p>
    <w:p w14:paraId="236287AC" w14:textId="3A048377" w:rsidR="00B67F6F" w:rsidRPr="00781FF9" w:rsidRDefault="0039358B" w:rsidP="00781F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P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r 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rcaktuar proritetet finale 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thirrjes s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tret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publike, b</w:t>
      </w:r>
      <w:r w:rsidR="001B1DC4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ashkia  </w:t>
      </w:r>
      <w:r w:rsidR="00781FF9" w:rsidRPr="00781F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q-AL"/>
        </w:rPr>
        <w:t>Prrenjas</w:t>
      </w:r>
      <w:r w:rsidR="00781FF9" w:rsidRPr="00781FF9">
        <w:rPr>
          <w:rFonts w:ascii="Times New Roman" w:eastAsia="Times New Roman" w:hAnsi="Times New Roman" w:cs="Times New Roman"/>
          <w:color w:val="FF0000"/>
          <w:sz w:val="24"/>
          <w:szCs w:val="24"/>
          <w:lang w:val="sq-AL"/>
        </w:rPr>
        <w:t xml:space="preserve"> </w:t>
      </w:r>
      <w:r w:rsidR="001B1DC4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do 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1B1DC4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shqyrtoj</w:t>
      </w:r>
      <w:r w:rsidR="004A23FE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1B1DC4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t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1B1DC4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gjitha komentet dhe </w:t>
      </w:r>
      <w:r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propozimet</w:t>
      </w:r>
      <w:r w:rsidR="001B1DC4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e shoq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1B1DC4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ris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1B1DC4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civile sipas afateve m</w:t>
      </w:r>
      <w:r w:rsidR="00CD72B3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>ë</w:t>
      </w:r>
      <w:r w:rsidR="001B1DC4" w:rsidRPr="00781FF9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poshte: 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3851"/>
        <w:gridCol w:w="2874"/>
        <w:gridCol w:w="2625"/>
      </w:tblGrid>
      <w:tr w:rsidR="00B67F6F" w:rsidRPr="0039358B" w14:paraId="7C501574" w14:textId="77777777" w:rsidTr="00B67F6F">
        <w:tc>
          <w:tcPr>
            <w:tcW w:w="3851" w:type="dxa"/>
            <w:shd w:val="clear" w:color="auto" w:fill="D9E2F3" w:themeFill="accent1" w:themeFillTint="33"/>
          </w:tcPr>
          <w:p w14:paraId="15FB912D" w14:textId="77777777" w:rsidR="00B67F6F" w:rsidRPr="00781FF9" w:rsidRDefault="00B67F6F" w:rsidP="00EF393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Procesi</w:t>
            </w:r>
          </w:p>
        </w:tc>
        <w:tc>
          <w:tcPr>
            <w:tcW w:w="2874" w:type="dxa"/>
            <w:shd w:val="clear" w:color="auto" w:fill="D9E2F3" w:themeFill="accent1" w:themeFillTint="33"/>
          </w:tcPr>
          <w:p w14:paraId="6EFD2DF5" w14:textId="77777777" w:rsidR="00B67F6F" w:rsidRPr="00781FF9" w:rsidRDefault="00B67F6F" w:rsidP="00EF393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Shënime</w:t>
            </w:r>
          </w:p>
        </w:tc>
        <w:tc>
          <w:tcPr>
            <w:tcW w:w="2625" w:type="dxa"/>
            <w:shd w:val="clear" w:color="auto" w:fill="D9E2F3" w:themeFill="accent1" w:themeFillTint="33"/>
          </w:tcPr>
          <w:p w14:paraId="01D8FC34" w14:textId="77777777" w:rsidR="00B67F6F" w:rsidRPr="00781FF9" w:rsidRDefault="00B67F6F" w:rsidP="00EF393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q-AL"/>
              </w:rPr>
              <w:t>Kohëzgjatja</w:t>
            </w:r>
          </w:p>
        </w:tc>
      </w:tr>
      <w:tr w:rsidR="00B67F6F" w:rsidRPr="0039358B" w14:paraId="1E4C8061" w14:textId="77777777" w:rsidTr="00EF3937">
        <w:trPr>
          <w:trHeight w:val="701"/>
        </w:trPr>
        <w:tc>
          <w:tcPr>
            <w:tcW w:w="3851" w:type="dxa"/>
          </w:tcPr>
          <w:p w14:paraId="2753F6AF" w14:textId="77777777" w:rsidR="00B67F6F" w:rsidRPr="00781FF9" w:rsidRDefault="00B67F6F" w:rsidP="002906C0">
            <w:pPr>
              <w:pStyle w:val="ListParagraph"/>
              <w:numPr>
                <w:ilvl w:val="0"/>
                <w:numId w:val="2"/>
              </w:numPr>
              <w:tabs>
                <w:tab w:val="left" w:pos="84"/>
              </w:tabs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Publikimi ne faqen e internetit dhe rrjetet sociale të bashkisë i prioriteteve të propozuara së bashku me një adresë emaili ku dërgohen komente mbi to</w:t>
            </w:r>
          </w:p>
        </w:tc>
        <w:tc>
          <w:tcPr>
            <w:tcW w:w="2874" w:type="dxa"/>
          </w:tcPr>
          <w:p w14:paraId="5B2B6593" w14:textId="77777777" w:rsidR="00B67F6F" w:rsidRPr="00781FF9" w:rsidRDefault="00B67F6F" w:rsidP="00EF39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Publikimi në faqen e bashkisë dhe rrjetet sociale të bashkisë dhe dërgohet me email listës së OSHC-ve</w:t>
            </w:r>
          </w:p>
        </w:tc>
        <w:tc>
          <w:tcPr>
            <w:tcW w:w="2625" w:type="dxa"/>
          </w:tcPr>
          <w:p w14:paraId="2AE4959D" w14:textId="368ABA60" w:rsidR="00B67F6F" w:rsidRPr="00781FF9" w:rsidRDefault="00B67F6F" w:rsidP="00EF39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 xml:space="preserve">Afati për komente 5 ditë pune </w:t>
            </w:r>
          </w:p>
        </w:tc>
      </w:tr>
      <w:tr w:rsidR="00B67F6F" w:rsidRPr="0039358B" w14:paraId="4C7D8310" w14:textId="77777777" w:rsidTr="00EF3937">
        <w:trPr>
          <w:trHeight w:val="791"/>
        </w:trPr>
        <w:tc>
          <w:tcPr>
            <w:tcW w:w="3851" w:type="dxa"/>
          </w:tcPr>
          <w:p w14:paraId="77E5C2A1" w14:textId="77777777" w:rsidR="00B67F6F" w:rsidRPr="00781FF9" w:rsidRDefault="00B67F6F" w:rsidP="00EF3937">
            <w:pPr>
              <w:pStyle w:val="ListParagraph"/>
              <w:numPr>
                <w:ilvl w:val="0"/>
                <w:numId w:val="2"/>
              </w:numPr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 xml:space="preserve">Organizimi i një “monkey survey” për të votuar 3 nga 5 prioritetet. </w:t>
            </w:r>
          </w:p>
        </w:tc>
        <w:tc>
          <w:tcPr>
            <w:tcW w:w="2874" w:type="dxa"/>
          </w:tcPr>
          <w:p w14:paraId="44689FF0" w14:textId="77777777" w:rsidR="00B67F6F" w:rsidRPr="00781FF9" w:rsidRDefault="00B67F6F" w:rsidP="00EF39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Publikimi në faqen e bashkisë dhe rrjetet sociale dhe dërgohet me email listës së OSHC-ve</w:t>
            </w:r>
          </w:p>
        </w:tc>
        <w:tc>
          <w:tcPr>
            <w:tcW w:w="2625" w:type="dxa"/>
          </w:tcPr>
          <w:p w14:paraId="7CCC80FE" w14:textId="39EF4448" w:rsidR="00B67F6F" w:rsidRPr="00781FF9" w:rsidRDefault="00B67F6F" w:rsidP="00EF39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Afati për votim</w:t>
            </w:r>
            <w:r w:rsidR="009A161E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 xml:space="preserve"> </w:t>
            </w:r>
            <w:r w:rsidRPr="00781FF9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 xml:space="preserve">5 ditë pune </w:t>
            </w:r>
          </w:p>
        </w:tc>
      </w:tr>
      <w:tr w:rsidR="00B67F6F" w:rsidRPr="0039358B" w14:paraId="31C1C140" w14:textId="77777777" w:rsidTr="00EF3937">
        <w:trPr>
          <w:trHeight w:val="692"/>
        </w:trPr>
        <w:tc>
          <w:tcPr>
            <w:tcW w:w="3851" w:type="dxa"/>
          </w:tcPr>
          <w:p w14:paraId="0619E125" w14:textId="77777777" w:rsidR="00B67F6F" w:rsidRPr="00781FF9" w:rsidRDefault="00B67F6F" w:rsidP="00EF3937">
            <w:pPr>
              <w:pStyle w:val="ListParagraph"/>
              <w:numPr>
                <w:ilvl w:val="0"/>
                <w:numId w:val="2"/>
              </w:numPr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 xml:space="preserve">Organizimi i një takimi online në platforma si Zoom/Skype ku mund të përfshihen sa më shumë persona </w:t>
            </w:r>
          </w:p>
        </w:tc>
        <w:tc>
          <w:tcPr>
            <w:tcW w:w="2874" w:type="dxa"/>
          </w:tcPr>
          <w:p w14:paraId="29DF043C" w14:textId="77777777" w:rsidR="00B67F6F" w:rsidRPr="00781FF9" w:rsidRDefault="00B67F6F" w:rsidP="00EF39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Publikimi i njoftimit në faqen e bashkisë dhe rrjetet sociale dhe dërgohet me email listës së OSHC-ve</w:t>
            </w:r>
          </w:p>
        </w:tc>
        <w:tc>
          <w:tcPr>
            <w:tcW w:w="2625" w:type="dxa"/>
          </w:tcPr>
          <w:p w14:paraId="6BB249AF" w14:textId="2B1B59DF" w:rsidR="00B67F6F" w:rsidRPr="00781FF9" w:rsidRDefault="00B67F6F" w:rsidP="00EF39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Takimi 4 ditë pune pas njoftimit</w:t>
            </w:r>
          </w:p>
        </w:tc>
      </w:tr>
      <w:tr w:rsidR="00B67F6F" w:rsidRPr="0039358B" w14:paraId="7264A314" w14:textId="77777777" w:rsidTr="00EF3937">
        <w:trPr>
          <w:trHeight w:val="692"/>
        </w:trPr>
        <w:tc>
          <w:tcPr>
            <w:tcW w:w="3851" w:type="dxa"/>
          </w:tcPr>
          <w:p w14:paraId="711F85B2" w14:textId="77777777" w:rsidR="00B67F6F" w:rsidRPr="00781FF9" w:rsidRDefault="00B67F6F" w:rsidP="00EF3937">
            <w:pPr>
              <w:pStyle w:val="ListParagraph"/>
              <w:numPr>
                <w:ilvl w:val="0"/>
                <w:numId w:val="2"/>
              </w:numPr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Shqyrtimi i të gjitha të dhënave të mbledhura nga Bashkia (minuta takimi online, komente dhe votimit)</w:t>
            </w:r>
          </w:p>
        </w:tc>
        <w:tc>
          <w:tcPr>
            <w:tcW w:w="2874" w:type="dxa"/>
          </w:tcPr>
          <w:p w14:paraId="6158E883" w14:textId="77777777" w:rsidR="00B67F6F" w:rsidRPr="00781FF9" w:rsidRDefault="00B67F6F" w:rsidP="00EF39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>Grupi i punës që merr në shqyrtim materialet mund të përfshijë edhe pjesëmarrës nga ReLOaD</w:t>
            </w:r>
          </w:p>
        </w:tc>
        <w:tc>
          <w:tcPr>
            <w:tcW w:w="2625" w:type="dxa"/>
          </w:tcPr>
          <w:p w14:paraId="2ADCC454" w14:textId="77777777" w:rsidR="00B67F6F" w:rsidRPr="00781FF9" w:rsidRDefault="00B67F6F" w:rsidP="00EF39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</w:tr>
      <w:tr w:rsidR="00B67F6F" w:rsidRPr="0039358B" w14:paraId="4117369C" w14:textId="77777777" w:rsidTr="00EF3937">
        <w:trPr>
          <w:trHeight w:val="692"/>
        </w:trPr>
        <w:tc>
          <w:tcPr>
            <w:tcW w:w="3851" w:type="dxa"/>
          </w:tcPr>
          <w:p w14:paraId="19D12AEE" w14:textId="77777777" w:rsidR="00B67F6F" w:rsidRPr="00781FF9" w:rsidRDefault="00B67F6F" w:rsidP="00EF3937">
            <w:pPr>
              <w:pStyle w:val="ListParagraph"/>
              <w:numPr>
                <w:ilvl w:val="0"/>
                <w:numId w:val="2"/>
              </w:numPr>
              <w:ind w:left="252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 xml:space="preserve"> Publikimi ne faqen e bashkisë dhe rrjetet sociale i 3 prioriteteve të përzgjedhura së bashku me nën prioritetet për thirrjen publike</w:t>
            </w:r>
          </w:p>
        </w:tc>
        <w:tc>
          <w:tcPr>
            <w:tcW w:w="2874" w:type="dxa"/>
          </w:tcPr>
          <w:p w14:paraId="0868BF43" w14:textId="77777777" w:rsidR="00B67F6F" w:rsidRPr="00781FF9" w:rsidRDefault="00B67F6F" w:rsidP="00EF39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  <w:tc>
          <w:tcPr>
            <w:tcW w:w="2625" w:type="dxa"/>
          </w:tcPr>
          <w:p w14:paraId="357E15CD" w14:textId="53538013" w:rsidR="00B67F6F" w:rsidRPr="00781FF9" w:rsidRDefault="00B67F6F" w:rsidP="00EF393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781FF9">
              <w:rPr>
                <w:rFonts w:ascii="Times New Roman" w:hAnsi="Times New Roman" w:cs="Times New Roman"/>
                <w:sz w:val="24"/>
                <w:szCs w:val="24"/>
                <w:lang w:val="sq-AL"/>
              </w:rPr>
              <w:t xml:space="preserve">10 ditë pune nga data e shpalljes </w:t>
            </w:r>
          </w:p>
        </w:tc>
      </w:tr>
    </w:tbl>
    <w:p w14:paraId="5EB819E0" w14:textId="77777777" w:rsidR="00087EFF" w:rsidRPr="0039358B" w:rsidRDefault="00087EFF" w:rsidP="00780FF8">
      <w:pPr>
        <w:rPr>
          <w:rFonts w:ascii="Times New Roman" w:hAnsi="Times New Roman" w:cs="Times New Roman"/>
          <w:sz w:val="20"/>
          <w:szCs w:val="20"/>
        </w:rPr>
      </w:pPr>
    </w:p>
    <w:sectPr w:rsidR="00087EFF" w:rsidRPr="0039358B" w:rsidSect="00780FF8">
      <w:headerReference w:type="default" r:id="rId8"/>
      <w:footerReference w:type="default" r:id="rId9"/>
      <w:pgSz w:w="12240" w:h="15840"/>
      <w:pgMar w:top="126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11268" w14:textId="77777777" w:rsidR="002C35C2" w:rsidRDefault="002C35C2" w:rsidP="00C64DDE">
      <w:pPr>
        <w:spacing w:after="0" w:line="240" w:lineRule="auto"/>
      </w:pPr>
      <w:r>
        <w:separator/>
      </w:r>
    </w:p>
  </w:endnote>
  <w:endnote w:type="continuationSeparator" w:id="0">
    <w:p w14:paraId="4F65FD4B" w14:textId="77777777" w:rsidR="002C35C2" w:rsidRDefault="002C35C2" w:rsidP="00C64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A53AD7" w14:textId="77777777" w:rsidR="00066CE1" w:rsidRDefault="00066CE1" w:rsidP="00066CE1">
    <w:pPr>
      <w:pStyle w:val="Footer"/>
      <w:jc w:val="center"/>
    </w:pPr>
    <w:r w:rsidRPr="00E135D4">
      <w:rPr>
        <w:b/>
        <w:bCs/>
        <w:iCs/>
        <w:sz w:val="20"/>
        <w:szCs w:val="20"/>
        <w:lang w:val="sq-AL"/>
      </w:rPr>
      <w:t>Programi Rajonal mbi Demokracinë Vendore në Ballkanin Perëndimor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49400" w14:textId="77777777" w:rsidR="002C35C2" w:rsidRDefault="002C35C2" w:rsidP="00C64DDE">
      <w:pPr>
        <w:spacing w:after="0" w:line="240" w:lineRule="auto"/>
      </w:pPr>
      <w:r>
        <w:separator/>
      </w:r>
    </w:p>
  </w:footnote>
  <w:footnote w:type="continuationSeparator" w:id="0">
    <w:p w14:paraId="2A4E7417" w14:textId="77777777" w:rsidR="002C35C2" w:rsidRDefault="002C35C2" w:rsidP="00C64DDE">
      <w:pPr>
        <w:spacing w:after="0" w:line="240" w:lineRule="auto"/>
      </w:pPr>
      <w:r>
        <w:continuationSeparator/>
      </w:r>
    </w:p>
  </w:footnote>
  <w:footnote w:id="1">
    <w:p w14:paraId="2CCA2382" w14:textId="2A137CBC" w:rsidR="000B0526" w:rsidRDefault="000B052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Për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efekt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transparence dhe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të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mbajtjes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së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minutave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të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sakta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të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takimit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takim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online do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të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rregjistrohet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sipas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rregjistrimit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automatik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të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B35CE3">
        <w:rPr>
          <w:rFonts w:ascii="Times New Roman" w:hAnsi="Times New Roman" w:cs="Times New Roman"/>
          <w:sz w:val="18"/>
          <w:szCs w:val="18"/>
        </w:rPr>
        <w:t>aplikacionit</w:t>
      </w:r>
      <w:proofErr w:type="spellEnd"/>
      <w:r w:rsidRPr="00B35CE3">
        <w:rPr>
          <w:rFonts w:ascii="Times New Roman" w:hAnsi="Times New Roman" w:cs="Times New Roman"/>
          <w:sz w:val="18"/>
          <w:szCs w:val="18"/>
        </w:rPr>
        <w:t xml:space="preserve"> ZOOM</w:t>
      </w:r>
      <w:r w:rsidR="006C3EF2">
        <w:rPr>
          <w:rFonts w:ascii="Times New Roman" w:hAnsi="Times New Roman" w:cs="Times New Roman"/>
          <w:sz w:val="18"/>
          <w:szCs w:val="18"/>
        </w:rPr>
        <w:t xml:space="preserve">. </w:t>
      </w:r>
      <w:proofErr w:type="spellStart"/>
      <w:r w:rsidR="006C3EF2">
        <w:rPr>
          <w:rFonts w:ascii="Times New Roman" w:hAnsi="Times New Roman" w:cs="Times New Roman"/>
          <w:sz w:val="18"/>
          <w:szCs w:val="18"/>
        </w:rPr>
        <w:t>Pjes</w:t>
      </w:r>
      <w:r w:rsidR="006C3EF2" w:rsidRPr="00B35CE3">
        <w:rPr>
          <w:rFonts w:ascii="Times New Roman" w:hAnsi="Times New Roman" w:cs="Times New Roman"/>
          <w:sz w:val="18"/>
          <w:szCs w:val="18"/>
        </w:rPr>
        <w:t>ë</w:t>
      </w:r>
      <w:r w:rsidR="006C3EF2">
        <w:rPr>
          <w:rFonts w:ascii="Times New Roman" w:hAnsi="Times New Roman" w:cs="Times New Roman"/>
          <w:sz w:val="18"/>
          <w:szCs w:val="18"/>
        </w:rPr>
        <w:t>marrje</w:t>
      </w:r>
      <w:proofErr w:type="spellEnd"/>
      <w:r w:rsidR="006C3EF2">
        <w:rPr>
          <w:rFonts w:ascii="Times New Roman" w:hAnsi="Times New Roman" w:cs="Times New Roman"/>
          <w:sz w:val="18"/>
          <w:szCs w:val="18"/>
        </w:rPr>
        <w:t xml:space="preserve"> n</w:t>
      </w:r>
      <w:r w:rsidR="006C3EF2" w:rsidRPr="00B35CE3">
        <w:rPr>
          <w:rFonts w:ascii="Times New Roman" w:hAnsi="Times New Roman" w:cs="Times New Roman"/>
          <w:sz w:val="18"/>
          <w:szCs w:val="18"/>
        </w:rPr>
        <w:t>ë</w:t>
      </w:r>
      <w:r w:rsidR="006C3EF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C3EF2">
        <w:rPr>
          <w:rFonts w:ascii="Times New Roman" w:hAnsi="Times New Roman" w:cs="Times New Roman"/>
          <w:sz w:val="18"/>
          <w:szCs w:val="18"/>
        </w:rPr>
        <w:t>k</w:t>
      </w:r>
      <w:r w:rsidR="006C3EF2" w:rsidRPr="00B35CE3">
        <w:rPr>
          <w:rFonts w:ascii="Times New Roman" w:hAnsi="Times New Roman" w:cs="Times New Roman"/>
          <w:sz w:val="18"/>
          <w:szCs w:val="18"/>
        </w:rPr>
        <w:t>ë</w:t>
      </w:r>
      <w:r w:rsidR="006C3EF2">
        <w:rPr>
          <w:rFonts w:ascii="Times New Roman" w:hAnsi="Times New Roman" w:cs="Times New Roman"/>
          <w:sz w:val="18"/>
          <w:szCs w:val="18"/>
        </w:rPr>
        <w:t>t</w:t>
      </w:r>
      <w:r w:rsidR="006C3EF2" w:rsidRPr="00B35CE3">
        <w:rPr>
          <w:rFonts w:ascii="Times New Roman" w:hAnsi="Times New Roman" w:cs="Times New Roman"/>
          <w:sz w:val="18"/>
          <w:szCs w:val="18"/>
        </w:rPr>
        <w:t>ë</w:t>
      </w:r>
      <w:proofErr w:type="spellEnd"/>
      <w:r w:rsidR="006C3EF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C3EF2">
        <w:rPr>
          <w:rFonts w:ascii="Times New Roman" w:hAnsi="Times New Roman" w:cs="Times New Roman"/>
          <w:sz w:val="18"/>
          <w:szCs w:val="18"/>
        </w:rPr>
        <w:t>takim</w:t>
      </w:r>
      <w:proofErr w:type="spellEnd"/>
      <w:r w:rsidR="006C3EF2">
        <w:rPr>
          <w:rFonts w:ascii="Times New Roman" w:hAnsi="Times New Roman" w:cs="Times New Roman"/>
          <w:sz w:val="18"/>
          <w:szCs w:val="18"/>
        </w:rPr>
        <w:t xml:space="preserve"> online </w:t>
      </w:r>
      <w:proofErr w:type="spellStart"/>
      <w:r w:rsidR="006C3EF2">
        <w:rPr>
          <w:rFonts w:ascii="Times New Roman" w:hAnsi="Times New Roman" w:cs="Times New Roman"/>
          <w:sz w:val="18"/>
          <w:szCs w:val="18"/>
        </w:rPr>
        <w:t>mund</w:t>
      </w:r>
      <w:proofErr w:type="spellEnd"/>
      <w:r w:rsidR="006C3EF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C3EF2">
        <w:rPr>
          <w:rFonts w:ascii="Times New Roman" w:hAnsi="Times New Roman" w:cs="Times New Roman"/>
          <w:sz w:val="18"/>
          <w:szCs w:val="18"/>
        </w:rPr>
        <w:t>t</w:t>
      </w:r>
      <w:r w:rsidR="006C3EF2" w:rsidRPr="00B35CE3">
        <w:rPr>
          <w:rFonts w:ascii="Times New Roman" w:hAnsi="Times New Roman" w:cs="Times New Roman"/>
          <w:sz w:val="18"/>
          <w:szCs w:val="18"/>
        </w:rPr>
        <w:t>ë</w:t>
      </w:r>
      <w:proofErr w:type="spellEnd"/>
      <w:r w:rsidR="006C3EF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C3EF2">
        <w:rPr>
          <w:rFonts w:ascii="Times New Roman" w:hAnsi="Times New Roman" w:cs="Times New Roman"/>
          <w:sz w:val="18"/>
          <w:szCs w:val="18"/>
        </w:rPr>
        <w:t>kryhet</w:t>
      </w:r>
      <w:proofErr w:type="spellEnd"/>
      <w:r w:rsidR="006C3EF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C3EF2">
        <w:rPr>
          <w:rFonts w:ascii="Times New Roman" w:hAnsi="Times New Roman" w:cs="Times New Roman"/>
          <w:sz w:val="18"/>
          <w:szCs w:val="18"/>
        </w:rPr>
        <w:t>edhe</w:t>
      </w:r>
      <w:proofErr w:type="spellEnd"/>
      <w:r w:rsidR="006C3EF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C3EF2">
        <w:rPr>
          <w:rFonts w:ascii="Times New Roman" w:hAnsi="Times New Roman" w:cs="Times New Roman"/>
          <w:sz w:val="18"/>
          <w:szCs w:val="18"/>
        </w:rPr>
        <w:t>pa</w:t>
      </w:r>
      <w:proofErr w:type="spellEnd"/>
      <w:r w:rsidR="006C3EF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C3EF2">
        <w:rPr>
          <w:rFonts w:ascii="Times New Roman" w:hAnsi="Times New Roman" w:cs="Times New Roman"/>
          <w:sz w:val="18"/>
          <w:szCs w:val="18"/>
        </w:rPr>
        <w:t>shkarkimin</w:t>
      </w:r>
      <w:proofErr w:type="spellEnd"/>
      <w:r w:rsidR="006C3EF2">
        <w:rPr>
          <w:rFonts w:ascii="Times New Roman" w:hAnsi="Times New Roman" w:cs="Times New Roman"/>
          <w:sz w:val="18"/>
          <w:szCs w:val="18"/>
        </w:rPr>
        <w:t xml:space="preserve"> e </w:t>
      </w:r>
      <w:proofErr w:type="spellStart"/>
      <w:r w:rsidR="006C3EF2">
        <w:rPr>
          <w:rFonts w:ascii="Times New Roman" w:hAnsi="Times New Roman" w:cs="Times New Roman"/>
          <w:sz w:val="18"/>
          <w:szCs w:val="18"/>
        </w:rPr>
        <w:t>aplikacionit</w:t>
      </w:r>
      <w:proofErr w:type="spellEnd"/>
      <w:r w:rsidR="006C3EF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C3EF2">
        <w:rPr>
          <w:rFonts w:ascii="Times New Roman" w:hAnsi="Times New Roman" w:cs="Times New Roman"/>
          <w:sz w:val="18"/>
          <w:szCs w:val="18"/>
        </w:rPr>
        <w:t>nga</w:t>
      </w:r>
      <w:proofErr w:type="spellEnd"/>
      <w:r w:rsidR="006C3EF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C3EF2">
        <w:rPr>
          <w:rFonts w:ascii="Times New Roman" w:hAnsi="Times New Roman" w:cs="Times New Roman"/>
          <w:sz w:val="18"/>
          <w:szCs w:val="18"/>
        </w:rPr>
        <w:t>cdo</w:t>
      </w:r>
      <w:proofErr w:type="spellEnd"/>
      <w:r w:rsidR="006C3EF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6C3EF2">
        <w:rPr>
          <w:rFonts w:ascii="Times New Roman" w:hAnsi="Times New Roman" w:cs="Times New Roman"/>
          <w:sz w:val="18"/>
          <w:szCs w:val="18"/>
        </w:rPr>
        <w:t>kompjuter</w:t>
      </w:r>
      <w:proofErr w:type="spellEnd"/>
      <w:r w:rsidR="006C3EF2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6E5ED" w14:textId="1436F9E9" w:rsidR="00C64DDE" w:rsidRPr="00097EC9" w:rsidRDefault="00C64DDE" w:rsidP="00E135D4">
    <w:pPr>
      <w:rPr>
        <w:color w:val="FF0000"/>
        <w:lang w:val="en-GB"/>
      </w:rPr>
    </w:pPr>
    <w:r>
      <w:rPr>
        <w:noProof/>
      </w:rPr>
      <w:drawing>
        <wp:inline distT="0" distB="0" distL="0" distR="0" wp14:anchorId="25A35766" wp14:editId="065C9A28">
          <wp:extent cx="999750" cy="923925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8256" cy="9502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81FF9">
      <w:rPr>
        <w:color w:val="FF0000"/>
        <w:lang w:val="en-GB"/>
      </w:rPr>
      <w:t xml:space="preserve">                                            </w:t>
    </w:r>
    <w:r w:rsidR="00097EC9">
      <w:rPr>
        <w:noProof/>
        <w:color w:val="FF0000"/>
      </w:rPr>
      <w:t xml:space="preserve">     </w:t>
    </w:r>
    <w:r w:rsidR="00781FF9" w:rsidRPr="00781FF9">
      <w:rPr>
        <w:noProof/>
        <w:color w:val="FF0000"/>
      </w:rPr>
      <w:drawing>
        <wp:inline distT="0" distB="0" distL="0" distR="0" wp14:anchorId="2992A98E" wp14:editId="5B7619CB">
          <wp:extent cx="819150" cy="891392"/>
          <wp:effectExtent l="0" t="0" r="0" b="4445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463" cy="917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81FF9">
      <w:rPr>
        <w:color w:val="FF0000"/>
        <w:lang w:val="en-GB"/>
      </w:rPr>
      <w:t xml:space="preserve">                                                             </w:t>
    </w:r>
    <w:r w:rsidR="00066CE1" w:rsidRPr="00066CE1">
      <w:rPr>
        <w:color w:val="FF0000"/>
        <w:lang w:val="en-GB"/>
      </w:rPr>
      <w:t xml:space="preserve"> </w:t>
    </w:r>
    <w:r w:rsidR="00E135D4" w:rsidRPr="00C50E0D">
      <w:rPr>
        <w:noProof/>
      </w:rPr>
      <w:drawing>
        <wp:inline distT="0" distB="0" distL="0" distR="0" wp14:anchorId="04E5685B" wp14:editId="332561A1">
          <wp:extent cx="542925" cy="1119505"/>
          <wp:effectExtent l="0" t="0" r="9525" b="4445"/>
          <wp:docPr id="15" name="Picture 15" descr="UNDP_memo_logo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Picture 34" descr="UNDP_memo_logo1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1119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551B8"/>
    <w:multiLevelType w:val="hybridMultilevel"/>
    <w:tmpl w:val="5882D90A"/>
    <w:lvl w:ilvl="0" w:tplc="D3700BE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1F8E"/>
    <w:multiLevelType w:val="hybridMultilevel"/>
    <w:tmpl w:val="E236E6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0621F2"/>
    <w:multiLevelType w:val="hybridMultilevel"/>
    <w:tmpl w:val="F3825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33BB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0074B05"/>
    <w:multiLevelType w:val="hybridMultilevel"/>
    <w:tmpl w:val="DC3462A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79947E7B"/>
    <w:multiLevelType w:val="hybridMultilevel"/>
    <w:tmpl w:val="75AA5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C17"/>
    <w:rsid w:val="00066CE1"/>
    <w:rsid w:val="00085DF8"/>
    <w:rsid w:val="00086995"/>
    <w:rsid w:val="00087EFF"/>
    <w:rsid w:val="0009143F"/>
    <w:rsid w:val="00097EC9"/>
    <w:rsid w:val="000B0526"/>
    <w:rsid w:val="000C53E0"/>
    <w:rsid w:val="000D1E7B"/>
    <w:rsid w:val="00170033"/>
    <w:rsid w:val="001B1DC4"/>
    <w:rsid w:val="001D32FB"/>
    <w:rsid w:val="002235BE"/>
    <w:rsid w:val="002550DD"/>
    <w:rsid w:val="002906C0"/>
    <w:rsid w:val="00294E17"/>
    <w:rsid w:val="002C35C2"/>
    <w:rsid w:val="002C68F7"/>
    <w:rsid w:val="003023EE"/>
    <w:rsid w:val="00303DC0"/>
    <w:rsid w:val="00310ECE"/>
    <w:rsid w:val="003177DD"/>
    <w:rsid w:val="0036720B"/>
    <w:rsid w:val="0039358B"/>
    <w:rsid w:val="00397032"/>
    <w:rsid w:val="003A4C5B"/>
    <w:rsid w:val="003B02FD"/>
    <w:rsid w:val="00403F7F"/>
    <w:rsid w:val="00435768"/>
    <w:rsid w:val="00475D4F"/>
    <w:rsid w:val="004A23FE"/>
    <w:rsid w:val="004C0168"/>
    <w:rsid w:val="004D4B78"/>
    <w:rsid w:val="004E557C"/>
    <w:rsid w:val="004F0862"/>
    <w:rsid w:val="004F3D12"/>
    <w:rsid w:val="005635E6"/>
    <w:rsid w:val="005722A0"/>
    <w:rsid w:val="005F3758"/>
    <w:rsid w:val="00606799"/>
    <w:rsid w:val="00645E90"/>
    <w:rsid w:val="00652A28"/>
    <w:rsid w:val="0066737E"/>
    <w:rsid w:val="006C3908"/>
    <w:rsid w:val="006C3EF2"/>
    <w:rsid w:val="0070109C"/>
    <w:rsid w:val="007765BA"/>
    <w:rsid w:val="00780FF8"/>
    <w:rsid w:val="00781FF9"/>
    <w:rsid w:val="007875E7"/>
    <w:rsid w:val="007B14F8"/>
    <w:rsid w:val="007B36CE"/>
    <w:rsid w:val="007C1E4F"/>
    <w:rsid w:val="007C5193"/>
    <w:rsid w:val="007D7080"/>
    <w:rsid w:val="007E3DB7"/>
    <w:rsid w:val="007F0FC0"/>
    <w:rsid w:val="00827A18"/>
    <w:rsid w:val="00844F4A"/>
    <w:rsid w:val="008C114C"/>
    <w:rsid w:val="008C6910"/>
    <w:rsid w:val="008E2931"/>
    <w:rsid w:val="009676C2"/>
    <w:rsid w:val="009A161E"/>
    <w:rsid w:val="009A79AF"/>
    <w:rsid w:val="009C4FA5"/>
    <w:rsid w:val="00A0011A"/>
    <w:rsid w:val="00A24163"/>
    <w:rsid w:val="00A4523E"/>
    <w:rsid w:val="00A47D49"/>
    <w:rsid w:val="00A52203"/>
    <w:rsid w:val="00A56688"/>
    <w:rsid w:val="00A80AF6"/>
    <w:rsid w:val="00AE10C5"/>
    <w:rsid w:val="00AE3C17"/>
    <w:rsid w:val="00B13C72"/>
    <w:rsid w:val="00B14775"/>
    <w:rsid w:val="00B35CE3"/>
    <w:rsid w:val="00B40461"/>
    <w:rsid w:val="00B67F6F"/>
    <w:rsid w:val="00B73462"/>
    <w:rsid w:val="00B7757C"/>
    <w:rsid w:val="00B80C92"/>
    <w:rsid w:val="00B906B2"/>
    <w:rsid w:val="00BB5CAC"/>
    <w:rsid w:val="00C0579E"/>
    <w:rsid w:val="00C15A08"/>
    <w:rsid w:val="00C51B89"/>
    <w:rsid w:val="00C579FC"/>
    <w:rsid w:val="00C64208"/>
    <w:rsid w:val="00C64DDE"/>
    <w:rsid w:val="00C8157E"/>
    <w:rsid w:val="00CA6919"/>
    <w:rsid w:val="00CD72B3"/>
    <w:rsid w:val="00D11C15"/>
    <w:rsid w:val="00D36722"/>
    <w:rsid w:val="00DE1130"/>
    <w:rsid w:val="00DE2375"/>
    <w:rsid w:val="00E10F1E"/>
    <w:rsid w:val="00E135D4"/>
    <w:rsid w:val="00E22957"/>
    <w:rsid w:val="00E519B3"/>
    <w:rsid w:val="00E769BE"/>
    <w:rsid w:val="00E800F1"/>
    <w:rsid w:val="00EB2926"/>
    <w:rsid w:val="00EB4723"/>
    <w:rsid w:val="00F1274B"/>
    <w:rsid w:val="00F14220"/>
    <w:rsid w:val="00F67162"/>
    <w:rsid w:val="00FC1A81"/>
    <w:rsid w:val="00FD26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9E707"/>
  <w15:docId w15:val="{AC872787-5B37-4FDD-8E0A-1E76DC29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13C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4D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DDE"/>
  </w:style>
  <w:style w:type="paragraph" w:styleId="Footer">
    <w:name w:val="footer"/>
    <w:basedOn w:val="Normal"/>
    <w:link w:val="FooterChar"/>
    <w:uiPriority w:val="99"/>
    <w:unhideWhenUsed/>
    <w:rsid w:val="00C64D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DDE"/>
  </w:style>
  <w:style w:type="table" w:styleId="TableGrid">
    <w:name w:val="Table Grid"/>
    <w:basedOn w:val="TableNormal"/>
    <w:uiPriority w:val="39"/>
    <w:rsid w:val="00C64DDE"/>
    <w:pPr>
      <w:spacing w:after="0" w:line="240" w:lineRule="auto"/>
    </w:pPr>
    <w:rPr>
      <w:rFonts w:eastAsiaTheme="minorEastAsia"/>
      <w:kern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4B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B052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B052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B0526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6C39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2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52822">
          <w:marLeft w:val="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B6E0A-CA57-483A-B928-13F9A3EB3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Misela Dervishi</dc:creator>
  <cp:lastModifiedBy>Misela Dervishi</cp:lastModifiedBy>
  <cp:revision>6</cp:revision>
  <cp:lastPrinted>2020-05-15T08:40:00Z</cp:lastPrinted>
  <dcterms:created xsi:type="dcterms:W3CDTF">2020-05-15T09:33:00Z</dcterms:created>
  <dcterms:modified xsi:type="dcterms:W3CDTF">2020-05-15T14:22:00Z</dcterms:modified>
</cp:coreProperties>
</file>